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26449" w14:textId="77777777" w:rsidR="00100403" w:rsidRPr="00100403" w:rsidRDefault="00100403" w:rsidP="00100403">
      <w:pPr>
        <w:spacing w:after="0" w:line="240" w:lineRule="auto"/>
        <w:jc w:val="right"/>
        <w:rPr>
          <w:rFonts w:ascii="Times New Roman" w:eastAsia="Times New Roman" w:hAnsi="Times New Roman" w:cs="Times New Roman"/>
          <w:sz w:val="24"/>
          <w:szCs w:val="24"/>
        </w:rPr>
      </w:pPr>
      <w:r w:rsidRPr="00100403">
        <w:rPr>
          <w:rFonts w:ascii="Times New Roman" w:eastAsia="Times New Roman" w:hAnsi="Times New Roman" w:cs="Times New Roman"/>
          <w:sz w:val="24"/>
          <w:szCs w:val="24"/>
        </w:rPr>
        <w:t xml:space="preserve">  </w:t>
      </w:r>
      <w:proofErr w:type="spellStart"/>
      <w:r w:rsidRPr="00100403">
        <w:rPr>
          <w:rFonts w:ascii="Times New Roman" w:eastAsia="Times New Roman" w:hAnsi="Times New Roman" w:cs="Times New Roman"/>
          <w:sz w:val="24"/>
          <w:szCs w:val="24"/>
        </w:rPr>
        <w:t>Тендерлік</w:t>
      </w:r>
      <w:proofErr w:type="spellEnd"/>
      <w:r w:rsidRPr="00100403">
        <w:rPr>
          <w:rFonts w:ascii="Times New Roman" w:eastAsia="Times New Roman" w:hAnsi="Times New Roman" w:cs="Times New Roman"/>
          <w:sz w:val="24"/>
          <w:szCs w:val="24"/>
        </w:rPr>
        <w:t xml:space="preserve"> </w:t>
      </w:r>
      <w:proofErr w:type="spellStart"/>
      <w:r w:rsidRPr="00100403">
        <w:rPr>
          <w:rFonts w:ascii="Times New Roman" w:eastAsia="Times New Roman" w:hAnsi="Times New Roman" w:cs="Times New Roman"/>
          <w:sz w:val="24"/>
          <w:szCs w:val="24"/>
        </w:rPr>
        <w:t>құжаттамаға</w:t>
      </w:r>
      <w:proofErr w:type="spellEnd"/>
      <w:r w:rsidRPr="00100403">
        <w:rPr>
          <w:rFonts w:ascii="Times New Roman" w:eastAsia="Times New Roman" w:hAnsi="Times New Roman" w:cs="Times New Roman"/>
          <w:sz w:val="24"/>
          <w:szCs w:val="24"/>
        </w:rPr>
        <w:t xml:space="preserve"> </w:t>
      </w:r>
    </w:p>
    <w:p w14:paraId="409E1478" w14:textId="77777777" w:rsidR="00100403" w:rsidRPr="00100403" w:rsidRDefault="00100403" w:rsidP="00100403">
      <w:pPr>
        <w:spacing w:after="0" w:line="240" w:lineRule="auto"/>
        <w:jc w:val="right"/>
        <w:rPr>
          <w:rFonts w:ascii="Times New Roman" w:eastAsia="Times New Roman" w:hAnsi="Times New Roman" w:cs="Times New Roman"/>
          <w:sz w:val="24"/>
          <w:szCs w:val="24"/>
        </w:rPr>
      </w:pPr>
      <w:r w:rsidRPr="00100403">
        <w:rPr>
          <w:rFonts w:ascii="Times New Roman" w:eastAsia="Times New Roman" w:hAnsi="Times New Roman" w:cs="Times New Roman"/>
          <w:sz w:val="24"/>
          <w:szCs w:val="24"/>
        </w:rPr>
        <w:t>5-қосымша</w:t>
      </w:r>
    </w:p>
    <w:p w14:paraId="0B84122B" w14:textId="77777777" w:rsidR="00100403" w:rsidRPr="00100403" w:rsidRDefault="00100403" w:rsidP="00100403">
      <w:pPr>
        <w:spacing w:after="0" w:line="240" w:lineRule="auto"/>
        <w:rPr>
          <w:rFonts w:ascii="Times New Roman" w:eastAsia="Times New Roman" w:hAnsi="Times New Roman" w:cs="Times New Roman"/>
          <w:sz w:val="24"/>
          <w:szCs w:val="24"/>
        </w:rPr>
      </w:pPr>
    </w:p>
    <w:p w14:paraId="64B9B58A" w14:textId="77777777" w:rsidR="00100403" w:rsidRPr="00100403" w:rsidRDefault="00100403" w:rsidP="00100403">
      <w:pPr>
        <w:spacing w:after="0" w:line="240" w:lineRule="auto"/>
        <w:rPr>
          <w:rFonts w:ascii="Times New Roman" w:eastAsia="Times New Roman" w:hAnsi="Times New Roman" w:cs="Times New Roman"/>
          <w:sz w:val="24"/>
          <w:szCs w:val="24"/>
        </w:rPr>
      </w:pPr>
    </w:p>
    <w:p w14:paraId="672A7482" w14:textId="77777777" w:rsidR="00A46FEA" w:rsidRPr="00A46FEA" w:rsidRDefault="00A46FEA" w:rsidP="00A46FEA">
      <w:pPr>
        <w:spacing w:after="0"/>
        <w:jc w:val="both"/>
        <w:rPr>
          <w:rFonts w:ascii="Times New Roman" w:eastAsia="Times New Roman" w:hAnsi="Times New Roman" w:cs="Times New Roman"/>
          <w:lang w:val="en-US" w:eastAsia="en-US"/>
        </w:rPr>
      </w:pPr>
      <w:bookmarkStart w:id="0" w:name="z1514"/>
      <w:r w:rsidRPr="00A46FEA">
        <w:rPr>
          <w:rFonts w:ascii="Times New Roman" w:eastAsia="Times New Roman" w:hAnsi="Times New Roman" w:cs="Times New Roman"/>
          <w:color w:val="000000"/>
          <w:sz w:val="28"/>
          <w:lang w:val="en-US" w:eastAsia="en-US"/>
        </w:rPr>
        <w:t xml:space="preserve">      </w:t>
      </w:r>
      <w:proofErr w:type="spellStart"/>
      <w:r w:rsidRPr="00A46FEA">
        <w:rPr>
          <w:rFonts w:ascii="Times New Roman" w:eastAsia="Times New Roman" w:hAnsi="Times New Roman" w:cs="Times New Roman"/>
          <w:color w:val="000000"/>
          <w:sz w:val="28"/>
          <w:lang w:val="en-US" w:eastAsia="en-US"/>
        </w:rPr>
        <w:t>Шығ</w:t>
      </w:r>
      <w:proofErr w:type="spellEnd"/>
      <w:r w:rsidRPr="00A46FEA">
        <w:rPr>
          <w:rFonts w:ascii="Times New Roman" w:eastAsia="Times New Roman" w:hAnsi="Times New Roman" w:cs="Times New Roman"/>
          <w:color w:val="000000"/>
          <w:sz w:val="28"/>
          <w:lang w:val="en-US" w:eastAsia="en-US"/>
        </w:rPr>
        <w:t xml:space="preserve">. № __________ </w:t>
      </w:r>
    </w:p>
    <w:p w14:paraId="62C49709" w14:textId="77777777" w:rsidR="00A46FEA" w:rsidRPr="00A46FEA" w:rsidRDefault="00A46FEA" w:rsidP="00A46FEA">
      <w:pPr>
        <w:spacing w:after="0"/>
        <w:jc w:val="both"/>
        <w:rPr>
          <w:rFonts w:ascii="Times New Roman" w:eastAsia="Times New Roman" w:hAnsi="Times New Roman" w:cs="Times New Roman"/>
          <w:lang w:val="en-US" w:eastAsia="en-US"/>
        </w:rPr>
      </w:pPr>
      <w:bookmarkStart w:id="1" w:name="z1515"/>
      <w:bookmarkEnd w:id="0"/>
      <w:r w:rsidRPr="00A46FEA">
        <w:rPr>
          <w:rFonts w:ascii="Times New Roman" w:eastAsia="Times New Roman" w:hAnsi="Times New Roman" w:cs="Times New Roman"/>
          <w:color w:val="000000"/>
          <w:sz w:val="28"/>
          <w:lang w:val="en-US" w:eastAsia="en-US"/>
        </w:rPr>
        <w:t xml:space="preserve">      </w:t>
      </w:r>
      <w:proofErr w:type="spellStart"/>
      <w:r w:rsidRPr="00A46FEA">
        <w:rPr>
          <w:rFonts w:ascii="Times New Roman" w:eastAsia="Times New Roman" w:hAnsi="Times New Roman" w:cs="Times New Roman"/>
          <w:color w:val="000000"/>
          <w:sz w:val="28"/>
          <w:lang w:val="en-US" w:eastAsia="en-US"/>
        </w:rPr>
        <w:t>Күні</w:t>
      </w:r>
      <w:proofErr w:type="spellEnd"/>
      <w:r w:rsidRPr="00A46FEA">
        <w:rPr>
          <w:rFonts w:ascii="Times New Roman" w:eastAsia="Times New Roman" w:hAnsi="Times New Roman" w:cs="Times New Roman"/>
          <w:color w:val="000000"/>
          <w:sz w:val="28"/>
          <w:lang w:val="en-US" w:eastAsia="en-US"/>
        </w:rPr>
        <w:t xml:space="preserve"> ____________</w:t>
      </w:r>
    </w:p>
    <w:tbl>
      <w:tblPr>
        <w:tblW w:w="0" w:type="auto"/>
        <w:tblCellSpacing w:w="0" w:type="auto"/>
        <w:tblLook w:val="04A0" w:firstRow="1" w:lastRow="0" w:firstColumn="1" w:lastColumn="0" w:noHBand="0" w:noVBand="1"/>
      </w:tblPr>
      <w:tblGrid>
        <w:gridCol w:w="5420"/>
        <w:gridCol w:w="3965"/>
      </w:tblGrid>
      <w:tr w:rsidR="00A46FEA" w:rsidRPr="00A46FEA" w14:paraId="7ED93209" w14:textId="77777777" w:rsidTr="008E5388">
        <w:trPr>
          <w:trHeight w:val="30"/>
          <w:tblCellSpacing w:w="0" w:type="auto"/>
        </w:trPr>
        <w:tc>
          <w:tcPr>
            <w:tcW w:w="7780" w:type="dxa"/>
            <w:tcMar>
              <w:top w:w="15" w:type="dxa"/>
              <w:left w:w="15" w:type="dxa"/>
              <w:bottom w:w="15" w:type="dxa"/>
              <w:right w:w="15" w:type="dxa"/>
            </w:tcMar>
            <w:vAlign w:val="center"/>
          </w:tcPr>
          <w:bookmarkEnd w:id="1"/>
          <w:p w14:paraId="2AE31F1E" w14:textId="77777777" w:rsidR="00A46FEA" w:rsidRPr="00A46FEA" w:rsidRDefault="00A46FEA" w:rsidP="00A46FEA">
            <w:pPr>
              <w:spacing w:after="0"/>
              <w:jc w:val="center"/>
              <w:rPr>
                <w:rFonts w:ascii="Times New Roman" w:eastAsia="Times New Roman" w:hAnsi="Times New Roman" w:cs="Times New Roman"/>
                <w:lang w:val="en-US" w:eastAsia="en-US"/>
              </w:rPr>
            </w:pPr>
            <w:r w:rsidRPr="00A46FEA">
              <w:rPr>
                <w:rFonts w:ascii="Times New Roman" w:eastAsia="Times New Roman" w:hAnsi="Times New Roman" w:cs="Times New Roman"/>
                <w:color w:val="000000"/>
                <w:sz w:val="20"/>
                <w:lang w:val="en-US" w:eastAsia="en-US"/>
              </w:rPr>
              <w:t> </w:t>
            </w:r>
          </w:p>
        </w:tc>
        <w:tc>
          <w:tcPr>
            <w:tcW w:w="4600" w:type="dxa"/>
            <w:tcMar>
              <w:top w:w="15" w:type="dxa"/>
              <w:left w:w="15" w:type="dxa"/>
              <w:bottom w:w="15" w:type="dxa"/>
              <w:right w:w="15" w:type="dxa"/>
            </w:tcMar>
            <w:vAlign w:val="center"/>
          </w:tcPr>
          <w:p w14:paraId="662D9C7C" w14:textId="77777777" w:rsidR="00A46FEA" w:rsidRPr="00A46FEA" w:rsidRDefault="00A46FEA" w:rsidP="00A46FEA">
            <w:pPr>
              <w:spacing w:after="0"/>
              <w:jc w:val="center"/>
              <w:rPr>
                <w:rFonts w:ascii="Times New Roman" w:eastAsia="Times New Roman" w:hAnsi="Times New Roman" w:cs="Times New Roman"/>
                <w:lang w:val="en-US" w:eastAsia="en-US"/>
              </w:rPr>
            </w:pPr>
            <w:proofErr w:type="spellStart"/>
            <w:r w:rsidRPr="00A46FEA">
              <w:rPr>
                <w:rFonts w:ascii="Times New Roman" w:eastAsia="Times New Roman" w:hAnsi="Times New Roman" w:cs="Times New Roman"/>
                <w:color w:val="000000"/>
                <w:sz w:val="20"/>
                <w:lang w:val="en-US" w:eastAsia="en-US"/>
              </w:rPr>
              <w:t>Кімге</w:t>
            </w:r>
            <w:proofErr w:type="spellEnd"/>
            <w:r w:rsidRPr="00A46FEA">
              <w:rPr>
                <w:rFonts w:ascii="Times New Roman" w:eastAsia="Times New Roman" w:hAnsi="Times New Roman" w:cs="Times New Roman"/>
                <w:color w:val="000000"/>
                <w:sz w:val="20"/>
                <w:lang w:val="en-US" w:eastAsia="en-US"/>
              </w:rPr>
              <w:t>: ___________________</w:t>
            </w:r>
            <w:r w:rsidRPr="00A46FEA">
              <w:rPr>
                <w:rFonts w:ascii="Times New Roman" w:eastAsia="Times New Roman" w:hAnsi="Times New Roman" w:cs="Times New Roman"/>
                <w:lang w:val="en-US" w:eastAsia="en-US"/>
              </w:rPr>
              <w:br/>
            </w:r>
            <w:r w:rsidRPr="00A46FEA">
              <w:rPr>
                <w:rFonts w:ascii="Times New Roman" w:eastAsia="Times New Roman" w:hAnsi="Times New Roman" w:cs="Times New Roman"/>
                <w:color w:val="000000"/>
                <w:sz w:val="20"/>
                <w:lang w:val="en-US" w:eastAsia="en-US"/>
              </w:rPr>
              <w:t>_________________________</w:t>
            </w:r>
            <w:r w:rsidRPr="00A46FEA">
              <w:rPr>
                <w:rFonts w:ascii="Times New Roman" w:eastAsia="Times New Roman" w:hAnsi="Times New Roman" w:cs="Times New Roman"/>
                <w:lang w:val="en-US" w:eastAsia="en-US"/>
              </w:rPr>
              <w:br/>
            </w:r>
            <w:r w:rsidRPr="00A46FEA">
              <w:rPr>
                <w:rFonts w:ascii="Times New Roman" w:eastAsia="Times New Roman" w:hAnsi="Times New Roman" w:cs="Times New Roman"/>
                <w:color w:val="000000"/>
                <w:sz w:val="20"/>
                <w:lang w:val="en-US" w:eastAsia="en-US"/>
              </w:rPr>
              <w:t>(</w:t>
            </w:r>
            <w:proofErr w:type="spellStart"/>
            <w:r w:rsidRPr="00A46FEA">
              <w:rPr>
                <w:rFonts w:ascii="Times New Roman" w:eastAsia="Times New Roman" w:hAnsi="Times New Roman" w:cs="Times New Roman"/>
                <w:color w:val="000000"/>
                <w:sz w:val="20"/>
                <w:lang w:val="en-US" w:eastAsia="en-US"/>
              </w:rPr>
              <w:t>сатып</w:t>
            </w:r>
            <w:proofErr w:type="spellEnd"/>
            <w:r w:rsidRPr="00A46FEA">
              <w:rPr>
                <w:rFonts w:ascii="Times New Roman" w:eastAsia="Times New Roman" w:hAnsi="Times New Roman" w:cs="Times New Roman"/>
                <w:color w:val="000000"/>
                <w:sz w:val="20"/>
                <w:lang w:val="en-US" w:eastAsia="en-US"/>
              </w:rPr>
              <w:t xml:space="preserve"> </w:t>
            </w:r>
            <w:proofErr w:type="spellStart"/>
            <w:r w:rsidRPr="00A46FEA">
              <w:rPr>
                <w:rFonts w:ascii="Times New Roman" w:eastAsia="Times New Roman" w:hAnsi="Times New Roman" w:cs="Times New Roman"/>
                <w:color w:val="000000"/>
                <w:sz w:val="20"/>
                <w:lang w:val="en-US" w:eastAsia="en-US"/>
              </w:rPr>
              <w:t>алуды</w:t>
            </w:r>
            <w:proofErr w:type="spellEnd"/>
            <w:r w:rsidRPr="00A46FEA">
              <w:rPr>
                <w:rFonts w:ascii="Times New Roman" w:eastAsia="Times New Roman" w:hAnsi="Times New Roman" w:cs="Times New Roman"/>
                <w:color w:val="000000"/>
                <w:sz w:val="20"/>
                <w:lang w:val="en-US" w:eastAsia="en-US"/>
              </w:rPr>
              <w:t xml:space="preserve"> </w:t>
            </w:r>
            <w:r w:rsidRPr="00A46FEA">
              <w:rPr>
                <w:rFonts w:ascii="Times New Roman" w:eastAsia="Times New Roman" w:hAnsi="Times New Roman" w:cs="Times New Roman"/>
                <w:lang w:val="en-US" w:eastAsia="en-US"/>
              </w:rPr>
              <w:br/>
            </w:r>
            <w:proofErr w:type="spellStart"/>
            <w:r w:rsidRPr="00A46FEA">
              <w:rPr>
                <w:rFonts w:ascii="Times New Roman" w:eastAsia="Times New Roman" w:hAnsi="Times New Roman" w:cs="Times New Roman"/>
                <w:color w:val="000000"/>
                <w:sz w:val="20"/>
                <w:lang w:val="en-US" w:eastAsia="en-US"/>
              </w:rPr>
              <w:t>ұйымдастырушының</w:t>
            </w:r>
            <w:proofErr w:type="spellEnd"/>
            <w:r w:rsidRPr="00A46FEA">
              <w:rPr>
                <w:rFonts w:ascii="Times New Roman" w:eastAsia="Times New Roman" w:hAnsi="Times New Roman" w:cs="Times New Roman"/>
                <w:color w:val="000000"/>
                <w:sz w:val="20"/>
                <w:lang w:val="en-US" w:eastAsia="en-US"/>
              </w:rPr>
              <w:t>,</w:t>
            </w:r>
            <w:r w:rsidRPr="00A46FEA">
              <w:rPr>
                <w:rFonts w:ascii="Times New Roman" w:eastAsia="Times New Roman" w:hAnsi="Times New Roman" w:cs="Times New Roman"/>
                <w:lang w:val="en-US" w:eastAsia="en-US"/>
              </w:rPr>
              <w:br/>
            </w:r>
            <w:proofErr w:type="spellStart"/>
            <w:r w:rsidRPr="00A46FEA">
              <w:rPr>
                <w:rFonts w:ascii="Times New Roman" w:eastAsia="Times New Roman" w:hAnsi="Times New Roman" w:cs="Times New Roman"/>
                <w:color w:val="000000"/>
                <w:sz w:val="20"/>
                <w:lang w:val="en-US" w:eastAsia="en-US"/>
              </w:rPr>
              <w:t>тапсырыс</w:t>
            </w:r>
            <w:proofErr w:type="spellEnd"/>
            <w:r w:rsidRPr="00A46FEA">
              <w:rPr>
                <w:rFonts w:ascii="Times New Roman" w:eastAsia="Times New Roman" w:hAnsi="Times New Roman" w:cs="Times New Roman"/>
                <w:color w:val="000000"/>
                <w:sz w:val="20"/>
                <w:lang w:val="en-US" w:eastAsia="en-US"/>
              </w:rPr>
              <w:t xml:space="preserve"> </w:t>
            </w:r>
            <w:proofErr w:type="spellStart"/>
            <w:r w:rsidRPr="00A46FEA">
              <w:rPr>
                <w:rFonts w:ascii="Times New Roman" w:eastAsia="Times New Roman" w:hAnsi="Times New Roman" w:cs="Times New Roman"/>
                <w:color w:val="000000"/>
                <w:sz w:val="20"/>
                <w:lang w:val="en-US" w:eastAsia="en-US"/>
              </w:rPr>
              <w:t>берушінің</w:t>
            </w:r>
            <w:proofErr w:type="spellEnd"/>
            <w:r w:rsidRPr="00A46FEA">
              <w:rPr>
                <w:rFonts w:ascii="Times New Roman" w:eastAsia="Times New Roman" w:hAnsi="Times New Roman" w:cs="Times New Roman"/>
                <w:color w:val="000000"/>
                <w:sz w:val="20"/>
                <w:lang w:val="en-US" w:eastAsia="en-US"/>
              </w:rPr>
              <w:t xml:space="preserve"> </w:t>
            </w:r>
            <w:proofErr w:type="spellStart"/>
            <w:r w:rsidRPr="00A46FEA">
              <w:rPr>
                <w:rFonts w:ascii="Times New Roman" w:eastAsia="Times New Roman" w:hAnsi="Times New Roman" w:cs="Times New Roman"/>
                <w:color w:val="000000"/>
                <w:sz w:val="20"/>
                <w:lang w:val="en-US" w:eastAsia="en-US"/>
              </w:rPr>
              <w:t>атауы</w:t>
            </w:r>
            <w:proofErr w:type="spellEnd"/>
            <w:r w:rsidRPr="00A46FEA">
              <w:rPr>
                <w:rFonts w:ascii="Times New Roman" w:eastAsia="Times New Roman" w:hAnsi="Times New Roman" w:cs="Times New Roman"/>
                <w:lang w:val="en-US" w:eastAsia="en-US"/>
              </w:rPr>
              <w:br/>
            </w:r>
            <w:proofErr w:type="spellStart"/>
            <w:r w:rsidRPr="00A46FEA">
              <w:rPr>
                <w:rFonts w:ascii="Times New Roman" w:eastAsia="Times New Roman" w:hAnsi="Times New Roman" w:cs="Times New Roman"/>
                <w:color w:val="000000"/>
                <w:sz w:val="20"/>
                <w:lang w:val="en-US" w:eastAsia="en-US"/>
              </w:rPr>
              <w:t>мен</w:t>
            </w:r>
            <w:proofErr w:type="spellEnd"/>
            <w:r w:rsidRPr="00A46FEA">
              <w:rPr>
                <w:rFonts w:ascii="Times New Roman" w:eastAsia="Times New Roman" w:hAnsi="Times New Roman" w:cs="Times New Roman"/>
                <w:color w:val="000000"/>
                <w:sz w:val="20"/>
                <w:lang w:val="en-US" w:eastAsia="en-US"/>
              </w:rPr>
              <w:t xml:space="preserve"> </w:t>
            </w:r>
            <w:proofErr w:type="spellStart"/>
            <w:r w:rsidRPr="00A46FEA">
              <w:rPr>
                <w:rFonts w:ascii="Times New Roman" w:eastAsia="Times New Roman" w:hAnsi="Times New Roman" w:cs="Times New Roman"/>
                <w:color w:val="000000"/>
                <w:sz w:val="20"/>
                <w:lang w:val="en-US" w:eastAsia="en-US"/>
              </w:rPr>
              <w:t>деректемелері</w:t>
            </w:r>
            <w:proofErr w:type="spellEnd"/>
            <w:r w:rsidRPr="00A46FEA">
              <w:rPr>
                <w:rFonts w:ascii="Times New Roman" w:eastAsia="Times New Roman" w:hAnsi="Times New Roman" w:cs="Times New Roman"/>
                <w:color w:val="000000"/>
                <w:sz w:val="20"/>
                <w:lang w:val="en-US" w:eastAsia="en-US"/>
              </w:rPr>
              <w:t>)</w:t>
            </w:r>
          </w:p>
        </w:tc>
      </w:tr>
    </w:tbl>
    <w:p w14:paraId="6D61802C" w14:textId="77777777" w:rsidR="00A46FEA" w:rsidRPr="00A46FEA" w:rsidRDefault="00A46FEA" w:rsidP="00A46FEA">
      <w:pPr>
        <w:spacing w:after="0"/>
        <w:rPr>
          <w:rFonts w:ascii="Times New Roman" w:eastAsia="Times New Roman" w:hAnsi="Times New Roman" w:cs="Times New Roman"/>
          <w:lang w:val="en-US" w:eastAsia="en-US"/>
        </w:rPr>
      </w:pPr>
      <w:bookmarkStart w:id="2" w:name="z1517"/>
      <w:r w:rsidRPr="00A46FEA">
        <w:rPr>
          <w:rFonts w:ascii="Times New Roman" w:eastAsia="Times New Roman" w:hAnsi="Times New Roman" w:cs="Times New Roman"/>
          <w:b/>
          <w:color w:val="000000"/>
          <w:lang w:val="en-US" w:eastAsia="en-US"/>
        </w:rPr>
        <w:t xml:space="preserve"> </w:t>
      </w:r>
      <w:proofErr w:type="spellStart"/>
      <w:r w:rsidRPr="00A46FEA">
        <w:rPr>
          <w:rFonts w:ascii="Times New Roman" w:eastAsia="Times New Roman" w:hAnsi="Times New Roman" w:cs="Times New Roman"/>
          <w:b/>
          <w:color w:val="000000"/>
          <w:lang w:val="en-US" w:eastAsia="en-US"/>
        </w:rPr>
        <w:t>Банк</w:t>
      </w:r>
      <w:proofErr w:type="spellEnd"/>
      <w:r w:rsidRPr="00A46FEA">
        <w:rPr>
          <w:rFonts w:ascii="Times New Roman" w:eastAsia="Times New Roman" w:hAnsi="Times New Roman" w:cs="Times New Roman"/>
          <w:b/>
          <w:color w:val="000000"/>
          <w:lang w:val="en-US" w:eastAsia="en-US"/>
        </w:rPr>
        <w:t xml:space="preserve"> </w:t>
      </w:r>
      <w:proofErr w:type="spellStart"/>
      <w:r w:rsidRPr="00A46FEA">
        <w:rPr>
          <w:rFonts w:ascii="Times New Roman" w:eastAsia="Times New Roman" w:hAnsi="Times New Roman" w:cs="Times New Roman"/>
          <w:b/>
          <w:color w:val="000000"/>
          <w:lang w:val="en-US" w:eastAsia="en-US"/>
        </w:rPr>
        <w:t>кепілдігі</w:t>
      </w:r>
      <w:proofErr w:type="spellEnd"/>
      <w:r w:rsidRPr="00A46FEA">
        <w:rPr>
          <w:rFonts w:ascii="Times New Roman" w:eastAsia="Times New Roman" w:hAnsi="Times New Roman" w:cs="Times New Roman"/>
          <w:b/>
          <w:color w:val="000000"/>
          <w:lang w:val="en-US" w:eastAsia="en-US"/>
        </w:rPr>
        <w:t xml:space="preserve"> </w:t>
      </w:r>
    </w:p>
    <w:p w14:paraId="507F1065" w14:textId="77777777" w:rsidR="00A46FEA" w:rsidRPr="00A46FEA" w:rsidRDefault="00A46FEA" w:rsidP="00A46FEA">
      <w:pPr>
        <w:spacing w:after="0"/>
        <w:rPr>
          <w:rFonts w:ascii="Times New Roman" w:eastAsia="Times New Roman" w:hAnsi="Times New Roman" w:cs="Times New Roman"/>
          <w:lang w:val="en-US" w:eastAsia="en-US"/>
        </w:rPr>
      </w:pPr>
      <w:bookmarkStart w:id="3" w:name="z1518"/>
      <w:bookmarkEnd w:id="2"/>
      <w:r w:rsidRPr="00A46FEA">
        <w:rPr>
          <w:rFonts w:ascii="Times New Roman" w:eastAsia="Times New Roman" w:hAnsi="Times New Roman" w:cs="Times New Roman"/>
          <w:b/>
          <w:color w:val="000000"/>
          <w:lang w:val="en-US" w:eastAsia="en-US"/>
        </w:rPr>
        <w:t xml:space="preserve"> (</w:t>
      </w:r>
      <w:proofErr w:type="spellStart"/>
      <w:r w:rsidRPr="00A46FEA">
        <w:rPr>
          <w:rFonts w:ascii="Times New Roman" w:eastAsia="Times New Roman" w:hAnsi="Times New Roman" w:cs="Times New Roman"/>
          <w:b/>
          <w:color w:val="000000"/>
          <w:lang w:val="en-US" w:eastAsia="en-US"/>
        </w:rPr>
        <w:t>тендерлік</w:t>
      </w:r>
      <w:proofErr w:type="spellEnd"/>
      <w:r w:rsidRPr="00A46FEA">
        <w:rPr>
          <w:rFonts w:ascii="Times New Roman" w:eastAsia="Times New Roman" w:hAnsi="Times New Roman" w:cs="Times New Roman"/>
          <w:b/>
          <w:color w:val="000000"/>
          <w:lang w:val="en-US" w:eastAsia="en-US"/>
        </w:rPr>
        <w:t xml:space="preserve"> </w:t>
      </w:r>
      <w:proofErr w:type="spellStart"/>
      <w:r w:rsidRPr="00A46FEA">
        <w:rPr>
          <w:rFonts w:ascii="Times New Roman" w:eastAsia="Times New Roman" w:hAnsi="Times New Roman" w:cs="Times New Roman"/>
          <w:b/>
          <w:color w:val="000000"/>
          <w:lang w:val="en-US" w:eastAsia="en-US"/>
        </w:rPr>
        <w:t>өтінімді</w:t>
      </w:r>
      <w:proofErr w:type="spellEnd"/>
      <w:r w:rsidRPr="00A46FEA">
        <w:rPr>
          <w:rFonts w:ascii="Times New Roman" w:eastAsia="Times New Roman" w:hAnsi="Times New Roman" w:cs="Times New Roman"/>
          <w:b/>
          <w:color w:val="000000"/>
          <w:lang w:val="en-US" w:eastAsia="en-US"/>
        </w:rPr>
        <w:t xml:space="preserve"> </w:t>
      </w:r>
      <w:proofErr w:type="spellStart"/>
      <w:r w:rsidRPr="00A46FEA">
        <w:rPr>
          <w:rFonts w:ascii="Times New Roman" w:eastAsia="Times New Roman" w:hAnsi="Times New Roman" w:cs="Times New Roman"/>
          <w:b/>
          <w:color w:val="000000"/>
          <w:lang w:val="en-US" w:eastAsia="en-US"/>
        </w:rPr>
        <w:t>қамтамасыз</w:t>
      </w:r>
      <w:proofErr w:type="spellEnd"/>
      <w:r w:rsidRPr="00A46FEA">
        <w:rPr>
          <w:rFonts w:ascii="Times New Roman" w:eastAsia="Times New Roman" w:hAnsi="Times New Roman" w:cs="Times New Roman"/>
          <w:b/>
          <w:color w:val="000000"/>
          <w:lang w:val="en-US" w:eastAsia="en-US"/>
        </w:rPr>
        <w:t xml:space="preserve"> </w:t>
      </w:r>
      <w:proofErr w:type="spellStart"/>
      <w:r w:rsidRPr="00A46FEA">
        <w:rPr>
          <w:rFonts w:ascii="Times New Roman" w:eastAsia="Times New Roman" w:hAnsi="Times New Roman" w:cs="Times New Roman"/>
          <w:b/>
          <w:color w:val="000000"/>
          <w:lang w:val="en-US" w:eastAsia="en-US"/>
        </w:rPr>
        <w:t>ету</w:t>
      </w:r>
      <w:proofErr w:type="spellEnd"/>
      <w:r w:rsidRPr="00A46FEA">
        <w:rPr>
          <w:rFonts w:ascii="Times New Roman" w:eastAsia="Times New Roman" w:hAnsi="Times New Roman" w:cs="Times New Roman"/>
          <w:b/>
          <w:color w:val="000000"/>
          <w:lang w:val="en-US" w:eastAsia="en-US"/>
        </w:rPr>
        <w:t xml:space="preserve"> </w:t>
      </w:r>
      <w:proofErr w:type="spellStart"/>
      <w:r w:rsidRPr="00A46FEA">
        <w:rPr>
          <w:rFonts w:ascii="Times New Roman" w:eastAsia="Times New Roman" w:hAnsi="Times New Roman" w:cs="Times New Roman"/>
          <w:b/>
          <w:color w:val="000000"/>
          <w:lang w:val="en-US" w:eastAsia="en-US"/>
        </w:rPr>
        <w:t>түрі</w:t>
      </w:r>
      <w:proofErr w:type="spellEnd"/>
      <w:r w:rsidRPr="00A46FEA">
        <w:rPr>
          <w:rFonts w:ascii="Times New Roman" w:eastAsia="Times New Roman" w:hAnsi="Times New Roman" w:cs="Times New Roman"/>
          <w:b/>
          <w:color w:val="000000"/>
          <w:lang w:val="en-US" w:eastAsia="en-US"/>
        </w:rPr>
        <w:t xml:space="preserve">) </w:t>
      </w:r>
    </w:p>
    <w:p w14:paraId="35A4C8A3" w14:textId="77777777" w:rsidR="00A46FEA" w:rsidRPr="00A46FEA" w:rsidRDefault="00A46FEA" w:rsidP="00A46FEA">
      <w:pPr>
        <w:spacing w:after="0"/>
        <w:rPr>
          <w:rFonts w:ascii="Times New Roman" w:eastAsia="Times New Roman" w:hAnsi="Times New Roman" w:cs="Times New Roman"/>
          <w:lang w:val="en-US" w:eastAsia="en-US"/>
        </w:rPr>
      </w:pPr>
      <w:bookmarkStart w:id="4" w:name="z1519"/>
      <w:bookmarkEnd w:id="3"/>
      <w:r w:rsidRPr="00A46FEA">
        <w:rPr>
          <w:rFonts w:ascii="Times New Roman" w:eastAsia="Times New Roman" w:hAnsi="Times New Roman" w:cs="Times New Roman"/>
          <w:b/>
          <w:color w:val="000000"/>
          <w:lang w:val="en-US" w:eastAsia="en-US"/>
        </w:rPr>
        <w:t xml:space="preserve"> </w:t>
      </w:r>
      <w:proofErr w:type="spellStart"/>
      <w:r w:rsidRPr="00A46FEA">
        <w:rPr>
          <w:rFonts w:ascii="Times New Roman" w:eastAsia="Times New Roman" w:hAnsi="Times New Roman" w:cs="Times New Roman"/>
          <w:b/>
          <w:color w:val="000000"/>
          <w:lang w:val="en-US" w:eastAsia="en-US"/>
        </w:rPr>
        <w:t>Банктің</w:t>
      </w:r>
      <w:proofErr w:type="spellEnd"/>
      <w:r w:rsidRPr="00A46FEA">
        <w:rPr>
          <w:rFonts w:ascii="Times New Roman" w:eastAsia="Times New Roman" w:hAnsi="Times New Roman" w:cs="Times New Roman"/>
          <w:b/>
          <w:color w:val="000000"/>
          <w:lang w:val="en-US" w:eastAsia="en-US"/>
        </w:rPr>
        <w:t xml:space="preserve"> </w:t>
      </w:r>
      <w:proofErr w:type="spellStart"/>
      <w:r w:rsidRPr="00A46FEA">
        <w:rPr>
          <w:rFonts w:ascii="Times New Roman" w:eastAsia="Times New Roman" w:hAnsi="Times New Roman" w:cs="Times New Roman"/>
          <w:b/>
          <w:color w:val="000000"/>
          <w:lang w:val="en-US" w:eastAsia="en-US"/>
        </w:rPr>
        <w:t>атауы</w:t>
      </w:r>
      <w:proofErr w:type="spellEnd"/>
      <w:r w:rsidRPr="00A46FEA">
        <w:rPr>
          <w:rFonts w:ascii="Times New Roman" w:eastAsia="Times New Roman" w:hAnsi="Times New Roman" w:cs="Times New Roman"/>
          <w:b/>
          <w:color w:val="000000"/>
          <w:lang w:val="en-US" w:eastAsia="en-US"/>
        </w:rPr>
        <w:t xml:space="preserve"> (</w:t>
      </w:r>
      <w:proofErr w:type="spellStart"/>
      <w:r w:rsidRPr="00A46FEA">
        <w:rPr>
          <w:rFonts w:ascii="Times New Roman" w:eastAsia="Times New Roman" w:hAnsi="Times New Roman" w:cs="Times New Roman"/>
          <w:b/>
          <w:color w:val="000000"/>
          <w:lang w:val="en-US" w:eastAsia="en-US"/>
        </w:rPr>
        <w:t>банк</w:t>
      </w:r>
      <w:proofErr w:type="spellEnd"/>
      <w:r w:rsidRPr="00A46FEA">
        <w:rPr>
          <w:rFonts w:ascii="Times New Roman" w:eastAsia="Times New Roman" w:hAnsi="Times New Roman" w:cs="Times New Roman"/>
          <w:b/>
          <w:color w:val="000000"/>
          <w:lang w:val="en-US" w:eastAsia="en-US"/>
        </w:rPr>
        <w:t xml:space="preserve"> </w:t>
      </w:r>
      <w:proofErr w:type="spellStart"/>
      <w:r w:rsidRPr="00A46FEA">
        <w:rPr>
          <w:rFonts w:ascii="Times New Roman" w:eastAsia="Times New Roman" w:hAnsi="Times New Roman" w:cs="Times New Roman"/>
          <w:b/>
          <w:color w:val="000000"/>
          <w:lang w:val="en-US" w:eastAsia="en-US"/>
        </w:rPr>
        <w:t>филиалы</w:t>
      </w:r>
      <w:proofErr w:type="spellEnd"/>
      <w:r w:rsidRPr="00A46FEA">
        <w:rPr>
          <w:rFonts w:ascii="Times New Roman" w:eastAsia="Times New Roman" w:hAnsi="Times New Roman" w:cs="Times New Roman"/>
          <w:b/>
          <w:color w:val="000000"/>
          <w:lang w:val="en-US" w:eastAsia="en-US"/>
        </w:rPr>
        <w:t xml:space="preserve">) </w:t>
      </w:r>
    </w:p>
    <w:p w14:paraId="0DB1D5CE" w14:textId="77777777" w:rsidR="00A46FEA" w:rsidRPr="00A46FEA" w:rsidRDefault="00A46FEA" w:rsidP="00A46FEA">
      <w:pPr>
        <w:spacing w:after="0"/>
        <w:rPr>
          <w:rFonts w:ascii="Times New Roman" w:eastAsia="Times New Roman" w:hAnsi="Times New Roman" w:cs="Times New Roman"/>
          <w:lang w:eastAsia="en-US"/>
        </w:rPr>
      </w:pPr>
      <w:bookmarkStart w:id="5" w:name="z1520"/>
      <w:bookmarkEnd w:id="4"/>
      <w:r w:rsidRPr="00A46FEA">
        <w:rPr>
          <w:rFonts w:ascii="Times New Roman" w:eastAsia="Times New Roman" w:hAnsi="Times New Roman" w:cs="Times New Roman"/>
          <w:b/>
          <w:color w:val="000000"/>
          <w:lang w:val="en-US" w:eastAsia="en-US"/>
        </w:rPr>
        <w:t xml:space="preserve"> </w:t>
      </w:r>
      <w:r w:rsidRPr="00A46FEA">
        <w:rPr>
          <w:rFonts w:ascii="Times New Roman" w:eastAsia="Times New Roman" w:hAnsi="Times New Roman" w:cs="Times New Roman"/>
          <w:b/>
          <w:color w:val="000000"/>
          <w:lang w:eastAsia="en-US"/>
        </w:rPr>
        <w:t xml:space="preserve">_________________________________________________________________ </w:t>
      </w:r>
    </w:p>
    <w:p w14:paraId="7A640956" w14:textId="77777777" w:rsidR="00A46FEA" w:rsidRPr="00A46FEA" w:rsidRDefault="00A46FEA" w:rsidP="00A46FEA">
      <w:pPr>
        <w:spacing w:after="0"/>
        <w:rPr>
          <w:rFonts w:ascii="Times New Roman" w:eastAsia="Times New Roman" w:hAnsi="Times New Roman" w:cs="Times New Roman"/>
          <w:lang w:eastAsia="en-US"/>
        </w:rPr>
      </w:pPr>
      <w:bookmarkStart w:id="6" w:name="z1521"/>
      <w:bookmarkEnd w:id="5"/>
      <w:r w:rsidRPr="00A46FEA">
        <w:rPr>
          <w:rFonts w:ascii="Times New Roman" w:eastAsia="Times New Roman" w:hAnsi="Times New Roman" w:cs="Times New Roman"/>
          <w:b/>
          <w:color w:val="000000"/>
          <w:lang w:eastAsia="en-US"/>
        </w:rPr>
        <w:t xml:space="preserve"> (банктің атауы, БСН және басқа деректемелері) </w:t>
      </w:r>
    </w:p>
    <w:p w14:paraId="6AC72FB6" w14:textId="77777777" w:rsidR="00A46FEA" w:rsidRPr="00A46FEA" w:rsidRDefault="00A46FEA" w:rsidP="00A46FEA">
      <w:pPr>
        <w:spacing w:after="0"/>
        <w:rPr>
          <w:rFonts w:ascii="Times New Roman" w:eastAsia="Times New Roman" w:hAnsi="Times New Roman" w:cs="Times New Roman"/>
          <w:lang w:eastAsia="en-US"/>
        </w:rPr>
      </w:pPr>
      <w:bookmarkStart w:id="7" w:name="z1522"/>
      <w:bookmarkEnd w:id="6"/>
      <w:r w:rsidRPr="00A46FEA">
        <w:rPr>
          <w:rFonts w:ascii="Times New Roman" w:eastAsia="Times New Roman" w:hAnsi="Times New Roman" w:cs="Times New Roman"/>
          <w:b/>
          <w:color w:val="000000"/>
          <w:lang w:eastAsia="en-US"/>
        </w:rPr>
        <w:t xml:space="preserve"> Кепілдікті қамтамасыз ету № ____________________</w:t>
      </w:r>
    </w:p>
    <w:p w14:paraId="767E428A" w14:textId="77777777" w:rsidR="00A46FEA" w:rsidRPr="00A46FEA" w:rsidRDefault="00A46FEA" w:rsidP="00A46FEA">
      <w:pPr>
        <w:spacing w:after="0"/>
        <w:jc w:val="both"/>
        <w:rPr>
          <w:rFonts w:ascii="Times New Roman" w:eastAsia="Times New Roman" w:hAnsi="Times New Roman" w:cs="Times New Roman"/>
          <w:lang w:eastAsia="en-US"/>
        </w:rPr>
      </w:pPr>
      <w:bookmarkStart w:id="8" w:name="z1523"/>
      <w:bookmarkEnd w:id="7"/>
      <w:r w:rsidRPr="00A46FEA">
        <w:rPr>
          <w:rFonts w:ascii="Times New Roman" w:eastAsia="Times New Roman" w:hAnsi="Times New Roman" w:cs="Times New Roman"/>
          <w:color w:val="000000"/>
          <w:sz w:val="28"/>
          <w:lang w:val="en-US" w:eastAsia="en-US"/>
        </w:rPr>
        <w:t>     </w:t>
      </w:r>
      <w:r w:rsidRPr="00A46FEA">
        <w:rPr>
          <w:rFonts w:ascii="Times New Roman" w:eastAsia="Times New Roman" w:hAnsi="Times New Roman" w:cs="Times New Roman"/>
          <w:color w:val="000000"/>
          <w:sz w:val="28"/>
          <w:lang w:eastAsia="en-US"/>
        </w:rPr>
        <w:t xml:space="preserve"> "__" _____ 20__ жыл</w:t>
      </w:r>
    </w:p>
    <w:p w14:paraId="64CB97D9" w14:textId="77777777" w:rsidR="00A46FEA" w:rsidRPr="00A46FEA" w:rsidRDefault="00A46FEA" w:rsidP="00A46FEA">
      <w:pPr>
        <w:spacing w:after="0"/>
        <w:jc w:val="both"/>
        <w:rPr>
          <w:rFonts w:ascii="Times New Roman" w:eastAsia="Times New Roman" w:hAnsi="Times New Roman" w:cs="Times New Roman"/>
          <w:lang w:eastAsia="en-US"/>
        </w:rPr>
      </w:pPr>
      <w:bookmarkStart w:id="9" w:name="z1524"/>
      <w:bookmarkEnd w:id="8"/>
      <w:r w:rsidRPr="00A46FEA">
        <w:rPr>
          <w:rFonts w:ascii="Times New Roman" w:eastAsia="Times New Roman" w:hAnsi="Times New Roman" w:cs="Times New Roman"/>
          <w:color w:val="000000"/>
          <w:sz w:val="28"/>
          <w:lang w:eastAsia="en-US"/>
        </w:rPr>
        <w:t xml:space="preserve"> </w:t>
      </w:r>
      <w:r w:rsidRPr="00A46FEA">
        <w:rPr>
          <w:rFonts w:ascii="Times New Roman" w:eastAsia="Times New Roman" w:hAnsi="Times New Roman" w:cs="Times New Roman"/>
          <w:color w:val="000000"/>
          <w:sz w:val="28"/>
          <w:lang w:val="en-US" w:eastAsia="en-US"/>
        </w:rPr>
        <w:t>     </w:t>
      </w:r>
      <w:r w:rsidRPr="00A46FEA">
        <w:rPr>
          <w:rFonts w:ascii="Times New Roman" w:eastAsia="Times New Roman" w:hAnsi="Times New Roman" w:cs="Times New Roman"/>
          <w:color w:val="000000"/>
          <w:sz w:val="28"/>
          <w:lang w:eastAsia="en-US"/>
        </w:rPr>
        <w:t xml:space="preserve"> Банк (банк филиалы) ____________________________________________ (атауы) </w:t>
      </w:r>
    </w:p>
    <w:p w14:paraId="718D5970" w14:textId="77777777" w:rsidR="00A46FEA" w:rsidRPr="00A46FEA" w:rsidRDefault="00A46FEA" w:rsidP="00A46FEA">
      <w:pPr>
        <w:spacing w:after="0"/>
        <w:jc w:val="both"/>
        <w:rPr>
          <w:rFonts w:ascii="Times New Roman" w:eastAsia="Times New Roman" w:hAnsi="Times New Roman" w:cs="Times New Roman"/>
          <w:lang w:eastAsia="en-US"/>
        </w:rPr>
      </w:pPr>
      <w:bookmarkStart w:id="10" w:name="z1525"/>
      <w:bookmarkEnd w:id="9"/>
      <w:r w:rsidRPr="00A46FEA">
        <w:rPr>
          <w:rFonts w:ascii="Times New Roman" w:eastAsia="Times New Roman" w:hAnsi="Times New Roman" w:cs="Times New Roman"/>
          <w:color w:val="000000"/>
          <w:sz w:val="28"/>
          <w:lang w:val="en-US" w:eastAsia="en-US"/>
        </w:rPr>
        <w:t>     </w:t>
      </w:r>
      <w:r w:rsidRPr="00A46FEA">
        <w:rPr>
          <w:rFonts w:ascii="Times New Roman" w:eastAsia="Times New Roman" w:hAnsi="Times New Roman" w:cs="Times New Roman"/>
          <w:color w:val="000000"/>
          <w:sz w:val="28"/>
          <w:lang w:eastAsia="en-US"/>
        </w:rPr>
        <w:t xml:space="preserve"> (бұдан әрі – Банк)</w:t>
      </w:r>
    </w:p>
    <w:p w14:paraId="56AD1652" w14:textId="77777777" w:rsidR="00A46FEA" w:rsidRPr="00A46FEA" w:rsidRDefault="00A46FEA" w:rsidP="00A46FEA">
      <w:pPr>
        <w:spacing w:after="0"/>
        <w:jc w:val="both"/>
        <w:rPr>
          <w:rFonts w:ascii="Times New Roman" w:eastAsia="Times New Roman" w:hAnsi="Times New Roman" w:cs="Times New Roman"/>
          <w:lang w:eastAsia="en-US"/>
        </w:rPr>
      </w:pPr>
      <w:bookmarkStart w:id="11" w:name="z1526"/>
      <w:bookmarkEnd w:id="10"/>
      <w:r w:rsidRPr="00A46FEA">
        <w:rPr>
          <w:rFonts w:ascii="Times New Roman" w:eastAsia="Times New Roman" w:hAnsi="Times New Roman" w:cs="Times New Roman"/>
          <w:color w:val="000000"/>
          <w:sz w:val="28"/>
          <w:lang w:val="en-US" w:eastAsia="en-US"/>
        </w:rPr>
        <w:t>     </w:t>
      </w:r>
      <w:r w:rsidRPr="00A46FEA">
        <w:rPr>
          <w:rFonts w:ascii="Times New Roman" w:eastAsia="Times New Roman" w:hAnsi="Times New Roman" w:cs="Times New Roman"/>
          <w:color w:val="000000"/>
          <w:sz w:val="28"/>
          <w:lang w:eastAsia="en-US"/>
        </w:rPr>
        <w:t xml:space="preserve"> _______________________________________________________ (атауы)</w:t>
      </w:r>
    </w:p>
    <w:p w14:paraId="493E32B6" w14:textId="77777777" w:rsidR="00A46FEA" w:rsidRPr="00A46FEA" w:rsidRDefault="00A46FEA" w:rsidP="00A46FEA">
      <w:pPr>
        <w:spacing w:after="0"/>
        <w:jc w:val="both"/>
        <w:rPr>
          <w:rFonts w:ascii="Times New Roman" w:eastAsia="Times New Roman" w:hAnsi="Times New Roman" w:cs="Times New Roman"/>
          <w:lang w:eastAsia="en-US"/>
        </w:rPr>
      </w:pPr>
      <w:bookmarkStart w:id="12" w:name="z1527"/>
      <w:bookmarkEnd w:id="11"/>
      <w:r w:rsidRPr="00A46FEA">
        <w:rPr>
          <w:rFonts w:ascii="Times New Roman" w:eastAsia="Times New Roman" w:hAnsi="Times New Roman" w:cs="Times New Roman"/>
          <w:color w:val="000000"/>
          <w:sz w:val="28"/>
          <w:lang w:eastAsia="en-US"/>
        </w:rPr>
        <w:t xml:space="preserve"> </w:t>
      </w:r>
      <w:r w:rsidRPr="00A46FEA">
        <w:rPr>
          <w:rFonts w:ascii="Times New Roman" w:eastAsia="Times New Roman" w:hAnsi="Times New Roman" w:cs="Times New Roman"/>
          <w:color w:val="000000"/>
          <w:sz w:val="28"/>
          <w:lang w:val="en-US" w:eastAsia="en-US"/>
        </w:rPr>
        <w:t>     </w:t>
      </w:r>
      <w:r w:rsidRPr="00A46FEA">
        <w:rPr>
          <w:rFonts w:ascii="Times New Roman" w:eastAsia="Times New Roman" w:hAnsi="Times New Roman" w:cs="Times New Roman"/>
          <w:color w:val="000000"/>
          <w:sz w:val="28"/>
          <w:lang w:eastAsia="en-US"/>
        </w:rPr>
        <w:t xml:space="preserve"> бұдан әрі "Әлеуетті өнім беруші" ____________________________________________________________________ </w:t>
      </w:r>
    </w:p>
    <w:p w14:paraId="722C51AC" w14:textId="77777777" w:rsidR="00A46FEA" w:rsidRPr="00A46FEA" w:rsidRDefault="00A46FEA" w:rsidP="00A46FEA">
      <w:pPr>
        <w:spacing w:after="0"/>
        <w:jc w:val="both"/>
        <w:rPr>
          <w:rFonts w:ascii="Times New Roman" w:eastAsia="Times New Roman" w:hAnsi="Times New Roman" w:cs="Times New Roman"/>
          <w:lang w:eastAsia="en-US"/>
        </w:rPr>
      </w:pPr>
      <w:bookmarkStart w:id="13" w:name="z1528"/>
      <w:bookmarkEnd w:id="12"/>
      <w:r w:rsidRPr="00A46FEA">
        <w:rPr>
          <w:rFonts w:ascii="Times New Roman" w:eastAsia="Times New Roman" w:hAnsi="Times New Roman" w:cs="Times New Roman"/>
          <w:color w:val="000000"/>
          <w:sz w:val="28"/>
          <w:lang w:val="en-US" w:eastAsia="en-US"/>
        </w:rPr>
        <w:t>     </w:t>
      </w:r>
      <w:r w:rsidRPr="00A46FEA">
        <w:rPr>
          <w:rFonts w:ascii="Times New Roman" w:eastAsia="Times New Roman" w:hAnsi="Times New Roman" w:cs="Times New Roman"/>
          <w:color w:val="000000"/>
          <w:sz w:val="28"/>
          <w:lang w:eastAsia="en-US"/>
        </w:rPr>
        <w:t xml:space="preserve"> (тапсырыс берушінің/сатып алуды ұйымдастырушының атауы) ____________________________________________________________ жарияланған _________________ (хабарландырудың күні, айы, жылы) сатып алу бойынша тендерге қатысатыны және жалпы сомасы ________________ (жазумен) теңгеге, оның ішінде (бірнеше лот бойынша сатып алуға қатысқан кезде) (тауардың атауы және көлемі) қызмет көрсетуді (қызметтің атауы)/беруді жүзеге асыруға дайын екені хабардар етілді:</w:t>
      </w:r>
    </w:p>
    <w:p w14:paraId="2946205B" w14:textId="77777777" w:rsidR="00A46FEA" w:rsidRPr="00A46FEA" w:rsidRDefault="00A46FEA" w:rsidP="00A46FEA">
      <w:pPr>
        <w:spacing w:after="0"/>
        <w:jc w:val="both"/>
        <w:rPr>
          <w:rFonts w:ascii="Times New Roman" w:eastAsia="Times New Roman" w:hAnsi="Times New Roman" w:cs="Times New Roman"/>
          <w:lang w:eastAsia="en-US"/>
        </w:rPr>
      </w:pPr>
      <w:bookmarkStart w:id="14" w:name="z1529"/>
      <w:bookmarkEnd w:id="13"/>
      <w:r w:rsidRPr="00A46FEA">
        <w:rPr>
          <w:rFonts w:ascii="Times New Roman" w:eastAsia="Times New Roman" w:hAnsi="Times New Roman" w:cs="Times New Roman"/>
          <w:color w:val="000000"/>
          <w:sz w:val="28"/>
          <w:lang w:val="en-US" w:eastAsia="en-US"/>
        </w:rPr>
        <w:t>     </w:t>
      </w:r>
      <w:r w:rsidRPr="00A46FEA">
        <w:rPr>
          <w:rFonts w:ascii="Times New Roman" w:eastAsia="Times New Roman" w:hAnsi="Times New Roman" w:cs="Times New Roman"/>
          <w:color w:val="000000"/>
          <w:sz w:val="28"/>
          <w:lang w:eastAsia="en-US"/>
        </w:rPr>
        <w:t xml:space="preserve"> 1) № ____ лот бойынша (хабарландырудағы нөмірі) – мынадай мөлшерде ____________________ (сомасы санмен және жазумен) теңге;</w:t>
      </w:r>
    </w:p>
    <w:p w14:paraId="02541A0E" w14:textId="77777777" w:rsidR="00A46FEA" w:rsidRPr="00A46FEA" w:rsidRDefault="00A46FEA" w:rsidP="00A46FEA">
      <w:pPr>
        <w:spacing w:after="0"/>
        <w:jc w:val="both"/>
        <w:rPr>
          <w:rFonts w:ascii="Times New Roman" w:eastAsia="Times New Roman" w:hAnsi="Times New Roman" w:cs="Times New Roman"/>
          <w:lang w:eastAsia="en-US"/>
        </w:rPr>
      </w:pPr>
      <w:bookmarkStart w:id="15" w:name="z1530"/>
      <w:bookmarkEnd w:id="14"/>
      <w:r w:rsidRPr="00A46FEA">
        <w:rPr>
          <w:rFonts w:ascii="Times New Roman" w:eastAsia="Times New Roman" w:hAnsi="Times New Roman" w:cs="Times New Roman"/>
          <w:color w:val="000000"/>
          <w:sz w:val="28"/>
          <w:lang w:val="en-US" w:eastAsia="en-US"/>
        </w:rPr>
        <w:t>     </w:t>
      </w:r>
      <w:r w:rsidRPr="00A46FEA">
        <w:rPr>
          <w:rFonts w:ascii="Times New Roman" w:eastAsia="Times New Roman" w:hAnsi="Times New Roman" w:cs="Times New Roman"/>
          <w:color w:val="000000"/>
          <w:sz w:val="28"/>
          <w:lang w:eastAsia="en-US"/>
        </w:rPr>
        <w:t xml:space="preserve"> 2) ...</w:t>
      </w:r>
    </w:p>
    <w:p w14:paraId="6F783A23" w14:textId="77777777" w:rsidR="00A46FEA" w:rsidRPr="00A46FEA" w:rsidRDefault="00A46FEA" w:rsidP="00A46FEA">
      <w:pPr>
        <w:spacing w:after="0"/>
        <w:jc w:val="both"/>
        <w:rPr>
          <w:rFonts w:ascii="Times New Roman" w:eastAsia="Times New Roman" w:hAnsi="Times New Roman" w:cs="Times New Roman"/>
          <w:lang w:eastAsia="en-US"/>
        </w:rPr>
      </w:pPr>
      <w:bookmarkStart w:id="16" w:name="z1531"/>
      <w:bookmarkEnd w:id="15"/>
      <w:r w:rsidRPr="00A46FEA">
        <w:rPr>
          <w:rFonts w:ascii="Times New Roman" w:eastAsia="Times New Roman" w:hAnsi="Times New Roman" w:cs="Times New Roman"/>
          <w:color w:val="000000"/>
          <w:sz w:val="28"/>
          <w:lang w:val="en-US" w:eastAsia="en-US"/>
        </w:rPr>
        <w:t>     </w:t>
      </w:r>
      <w:r w:rsidRPr="00A46FEA">
        <w:rPr>
          <w:rFonts w:ascii="Times New Roman" w:eastAsia="Times New Roman" w:hAnsi="Times New Roman" w:cs="Times New Roman"/>
          <w:color w:val="000000"/>
          <w:sz w:val="28"/>
          <w:lang w:eastAsia="en-US"/>
        </w:rPr>
        <w:t xml:space="preserve"> Осыған байланысты Банк ________________________________________ (банктің атауы) тапсырыс берушінің/сатып алуды ұйымдастырушының бірінші талабымен кепілдік қамтамасыз ету сомасын қоса алғанда,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арнаулы емдік өнімдерді, фармацевтикалық көрсетілетін қызметтерді сатып алуды ұйымдастыру және өткізу қағидаларында (бұдан әрі – Қағидалар) </w:t>
      </w:r>
      <w:r w:rsidRPr="00A46FEA">
        <w:rPr>
          <w:rFonts w:ascii="Times New Roman" w:eastAsia="Times New Roman" w:hAnsi="Times New Roman" w:cs="Times New Roman"/>
          <w:color w:val="000000"/>
          <w:sz w:val="28"/>
          <w:lang w:eastAsia="en-US"/>
        </w:rPr>
        <w:lastRenderedPageBreak/>
        <w:t>көзделген негіздер бойынша төлемге қойылатын талапты алғаннан кейін № ____ лот бойынша ________________ (сомасы санмен және жазумен) теңге, лот № _____ сомаға ________________ (сомасы санмен және жазумен) теңге ______________ (сомасы санмен және жазумен) тең 1 (бір) пайыз мөлшерінде кепілдікті қамтамасыз ету сомасын төлеуге кері қайтарылмайтын міндеттемені өзіне алады.</w:t>
      </w:r>
    </w:p>
    <w:p w14:paraId="725B539D" w14:textId="77777777" w:rsidR="00A46FEA" w:rsidRPr="00A46FEA" w:rsidRDefault="00A46FEA" w:rsidP="00A46FEA">
      <w:pPr>
        <w:spacing w:after="0"/>
        <w:jc w:val="both"/>
        <w:rPr>
          <w:rFonts w:ascii="Times New Roman" w:eastAsia="Times New Roman" w:hAnsi="Times New Roman" w:cs="Times New Roman"/>
          <w:lang w:eastAsia="en-US"/>
        </w:rPr>
      </w:pPr>
      <w:bookmarkStart w:id="17" w:name="z1532"/>
      <w:bookmarkEnd w:id="16"/>
      <w:r w:rsidRPr="00A46FEA">
        <w:rPr>
          <w:rFonts w:ascii="Times New Roman" w:eastAsia="Times New Roman" w:hAnsi="Times New Roman" w:cs="Times New Roman"/>
          <w:color w:val="000000"/>
          <w:sz w:val="28"/>
          <w:lang w:val="en-US" w:eastAsia="en-US"/>
        </w:rPr>
        <w:t>     </w:t>
      </w:r>
      <w:r w:rsidRPr="00A46FEA">
        <w:rPr>
          <w:rFonts w:ascii="Times New Roman" w:eastAsia="Times New Roman" w:hAnsi="Times New Roman" w:cs="Times New Roman"/>
          <w:color w:val="000000"/>
          <w:sz w:val="28"/>
          <w:lang w:eastAsia="en-US"/>
        </w:rPr>
        <w:t xml:space="preserve"> Осы кепілдік Әлеуетті өнім берушінің тендерлік өтінімін ашқан сәттен бастап күшіне енеді және Қағидаларға сәйкес мәні бойынша шешім қабылданғанға дейін, ал Әлеуетті өнім беруші сатып алу жеңімпазы деп танылған жағдайда, ол жасалған шарт бойынша тиісті кепілдікті қамтамасыз етуді ұсынғанға дейін қолданылады.</w:t>
      </w:r>
    </w:p>
    <w:p w14:paraId="34A3AB64" w14:textId="77777777" w:rsidR="00A46FEA" w:rsidRPr="00A46FEA" w:rsidRDefault="00A46FEA" w:rsidP="00A46FEA">
      <w:pPr>
        <w:spacing w:after="0"/>
        <w:jc w:val="both"/>
        <w:rPr>
          <w:rFonts w:ascii="Times New Roman" w:eastAsia="Times New Roman" w:hAnsi="Times New Roman" w:cs="Times New Roman"/>
          <w:lang w:eastAsia="en-US"/>
        </w:rPr>
      </w:pPr>
      <w:bookmarkStart w:id="18" w:name="z1533"/>
      <w:bookmarkEnd w:id="17"/>
      <w:r w:rsidRPr="00A46FEA">
        <w:rPr>
          <w:rFonts w:ascii="Times New Roman" w:eastAsia="Times New Roman" w:hAnsi="Times New Roman" w:cs="Times New Roman"/>
          <w:color w:val="000000"/>
          <w:sz w:val="28"/>
          <w:lang w:val="en-US" w:eastAsia="en-US"/>
        </w:rPr>
        <w:t>     </w:t>
      </w:r>
      <w:r w:rsidRPr="00A46FEA">
        <w:rPr>
          <w:rFonts w:ascii="Times New Roman" w:eastAsia="Times New Roman" w:hAnsi="Times New Roman" w:cs="Times New Roman"/>
          <w:color w:val="000000"/>
          <w:sz w:val="28"/>
          <w:lang w:eastAsia="en-US"/>
        </w:rPr>
        <w:t xml:space="preserve"> Лауазымы, Т.А.Ә. (бар болған жағдайда) ____________ Банк мөрі</w:t>
      </w:r>
    </w:p>
    <w:bookmarkEnd w:id="18"/>
    <w:p w14:paraId="7C2F4B35" w14:textId="77777777" w:rsidR="00012982" w:rsidRPr="0051248C" w:rsidRDefault="00012982" w:rsidP="00A46FEA">
      <w:pPr>
        <w:spacing w:after="0"/>
        <w:jc w:val="both"/>
        <w:rPr>
          <w:rFonts w:ascii="Times New Roman" w:hAnsi="Times New Roman" w:cs="Times New Roman"/>
          <w:sz w:val="24"/>
          <w:szCs w:val="24"/>
        </w:rPr>
      </w:pPr>
    </w:p>
    <w:sectPr w:rsidR="00012982" w:rsidRPr="0051248C" w:rsidSect="005022E3">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084336"/>
    <w:multiLevelType w:val="hybridMultilevel"/>
    <w:tmpl w:val="EE583B88"/>
    <w:lvl w:ilvl="0" w:tplc="0466165A">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num w:numId="1" w16cid:durableId="1680233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FB3134"/>
    <w:rsid w:val="00012982"/>
    <w:rsid w:val="000A25CF"/>
    <w:rsid w:val="00100403"/>
    <w:rsid w:val="001F4FE9"/>
    <w:rsid w:val="0051248C"/>
    <w:rsid w:val="007F162C"/>
    <w:rsid w:val="009C4114"/>
    <w:rsid w:val="00A46FEA"/>
    <w:rsid w:val="00A851D7"/>
    <w:rsid w:val="00CC12EA"/>
    <w:rsid w:val="00DA6EFC"/>
    <w:rsid w:val="00F47773"/>
    <w:rsid w:val="00FB31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613D6"/>
  <w15:docId w15:val="{A752AA20-A174-4E27-A6B6-4DDF0121F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77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F162C"/>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0A25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89325">
      <w:bodyDiv w:val="1"/>
      <w:marLeft w:val="0"/>
      <w:marRight w:val="0"/>
      <w:marTop w:val="0"/>
      <w:marBottom w:val="0"/>
      <w:divBdr>
        <w:top w:val="none" w:sz="0" w:space="0" w:color="auto"/>
        <w:left w:val="none" w:sz="0" w:space="0" w:color="auto"/>
        <w:bottom w:val="none" w:sz="0" w:space="0" w:color="auto"/>
        <w:right w:val="none" w:sz="0" w:space="0" w:color="auto"/>
      </w:divBdr>
    </w:div>
    <w:div w:id="87019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Pages>
  <Words>420</Words>
  <Characters>2399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Мичюдас</dc:creator>
  <cp:keywords/>
  <dc:description/>
  <cp:lastModifiedBy>UZ User</cp:lastModifiedBy>
  <cp:revision>7</cp:revision>
  <cp:lastPrinted>2019-10-23T08:33:00Z</cp:lastPrinted>
  <dcterms:created xsi:type="dcterms:W3CDTF">2015-01-08T10:59:00Z</dcterms:created>
  <dcterms:modified xsi:type="dcterms:W3CDTF">2023-10-30T09:45:00Z</dcterms:modified>
</cp:coreProperties>
</file>